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42" w:rsidRPr="00A74C2E" w:rsidRDefault="002B463C"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rPr>
      </w:pPr>
      <w:bookmarkStart w:id="0" w:name="_GoBack"/>
      <w:bookmarkEnd w:id="0"/>
      <w:r>
        <w:rPr>
          <w:rFonts w:ascii="Arial" w:hAnsi="Arial" w:cs="Arial"/>
          <w:noProof/>
        </w:rPr>
        <w:drawing>
          <wp:inline distT="0" distB="0" distL="0" distR="0">
            <wp:extent cx="5143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EA1B42" w:rsidRPr="00580B38"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b/>
          <w:sz w:val="20"/>
          <w:szCs w:val="20"/>
        </w:rPr>
      </w:pPr>
      <w:smartTag w:uri="urn:schemas-microsoft-com:office:smarttags" w:element="PersonName">
        <w:smartTag w:uri="urn:schemas:contacts" w:element="GivenName">
          <w:r w:rsidRPr="00580B38">
            <w:rPr>
              <w:b/>
              <w:sz w:val="20"/>
              <w:szCs w:val="20"/>
            </w:rPr>
            <w:t>Elaine</w:t>
          </w:r>
        </w:smartTag>
        <w:r w:rsidRPr="00580B38">
          <w:rPr>
            <w:b/>
            <w:sz w:val="20"/>
            <w:szCs w:val="20"/>
          </w:rPr>
          <w:t xml:space="preserve"> </w:t>
        </w:r>
        <w:smartTag w:uri="urn:schemas:contacts" w:element="middlename">
          <w:r w:rsidRPr="00580B38">
            <w:rPr>
              <w:b/>
              <w:sz w:val="20"/>
              <w:szCs w:val="20"/>
            </w:rPr>
            <w:t>F.</w:t>
          </w:r>
        </w:smartTag>
        <w:r w:rsidRPr="00580B38">
          <w:rPr>
            <w:b/>
            <w:sz w:val="20"/>
            <w:szCs w:val="20"/>
          </w:rPr>
          <w:t xml:space="preserve"> </w:t>
        </w:r>
        <w:smartTag w:uri="urn:schemas:contacts" w:element="Sn">
          <w:r w:rsidRPr="00580B38">
            <w:rPr>
              <w:b/>
              <w:sz w:val="20"/>
              <w:szCs w:val="20"/>
            </w:rPr>
            <w:t>Marshall</w:t>
          </w:r>
        </w:smartTag>
      </w:smartTag>
      <w:r w:rsidRPr="00580B38">
        <w:rPr>
          <w:b/>
          <w:sz w:val="20"/>
          <w:szCs w:val="20"/>
        </w:rPr>
        <w:t>, Secretary of State</w:t>
      </w:r>
    </w:p>
    <w:p w:rsidR="0049546A" w:rsidRPr="00A74C2E" w:rsidRDefault="00611F17"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r>
        <w:rPr>
          <w:rFonts w:ascii="Arial" w:hAnsi="Arial" w:cs="Arial"/>
          <w:b/>
          <w:sz w:val="20"/>
          <w:szCs w:val="20"/>
        </w:rPr>
        <w:t>2018</w:t>
      </w:r>
      <w:r w:rsidR="00EA1B42" w:rsidRPr="00A74C2E">
        <w:rPr>
          <w:rFonts w:ascii="Arial" w:hAnsi="Arial" w:cs="Arial"/>
          <w:b/>
          <w:sz w:val="20"/>
          <w:szCs w:val="20"/>
        </w:rPr>
        <w:t xml:space="preserve"> Principal Expense Report </w:t>
      </w:r>
      <w:r w:rsidR="0049546A" w:rsidRPr="00A74C2E">
        <w:rPr>
          <w:rFonts w:ascii="Arial" w:hAnsi="Arial" w:cs="Arial"/>
          <w:b/>
          <w:sz w:val="20"/>
          <w:szCs w:val="20"/>
        </w:rPr>
        <w:t xml:space="preserve">Form </w:t>
      </w: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i/>
          <w:sz w:val="18"/>
          <w:szCs w:val="18"/>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435E84" w:rsidRPr="00A74C2E" w:rsidRDefault="00435E84" w:rsidP="00161921">
      <w:pPr>
        <w:pStyle w:val="BodyText"/>
        <w:shd w:val="clear" w:color="auto" w:fill="auto"/>
        <w:tabs>
          <w:tab w:val="left" w:pos="1620"/>
        </w:tabs>
        <w:ind w:firstLine="720"/>
        <w:jc w:val="left"/>
        <w:rPr>
          <w:rFonts w:ascii="Arial" w:hAnsi="Arial" w:cs="Arial"/>
          <w:szCs w:val="20"/>
        </w:rPr>
      </w:pPr>
    </w:p>
    <w:p w:rsidR="00161921" w:rsidRPr="00A74C2E" w:rsidRDefault="00161921" w:rsidP="00161921">
      <w:pPr>
        <w:pStyle w:val="BodyText"/>
        <w:shd w:val="clear" w:color="auto" w:fill="auto"/>
        <w:tabs>
          <w:tab w:val="left" w:pos="1620"/>
        </w:tabs>
        <w:ind w:firstLine="720"/>
        <w:jc w:val="left"/>
        <w:rPr>
          <w:rFonts w:ascii="Arial" w:hAnsi="Arial" w:cs="Arial"/>
          <w:sz w:val="20"/>
          <w:szCs w:val="22"/>
        </w:rPr>
      </w:pPr>
      <w:r w:rsidRPr="00A74C2E">
        <w:rPr>
          <w:rFonts w:ascii="Arial" w:hAnsi="Arial" w:cs="Arial"/>
          <w:sz w:val="20"/>
          <w:szCs w:val="22"/>
        </w:rPr>
        <w:t>PERIOD:</w:t>
      </w: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March 31, </w:t>
      </w:r>
      <w:r w:rsidR="00611F17">
        <w:rPr>
          <w:rFonts w:ascii="Arial" w:hAnsi="Arial" w:cs="Arial"/>
          <w:sz w:val="20"/>
          <w:szCs w:val="22"/>
        </w:rPr>
        <w:t>2018</w:t>
      </w:r>
      <w:r w:rsidRPr="00A74C2E">
        <w:rPr>
          <w:rFonts w:ascii="Arial" w:hAnsi="Arial" w:cs="Arial"/>
          <w:sz w:val="20"/>
          <w:szCs w:val="22"/>
        </w:rPr>
        <w:tab/>
      </w: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September 30, </w:t>
      </w:r>
      <w:r w:rsidR="00611F17">
        <w:rPr>
          <w:rFonts w:ascii="Arial" w:hAnsi="Arial" w:cs="Arial"/>
          <w:sz w:val="20"/>
          <w:szCs w:val="22"/>
        </w:rPr>
        <w:t>2018</w:t>
      </w:r>
    </w:p>
    <w:p w:rsidR="00161921" w:rsidRDefault="00161921" w:rsidP="00161921">
      <w:pPr>
        <w:pStyle w:val="BodyText"/>
        <w:shd w:val="clear" w:color="auto" w:fill="auto"/>
        <w:tabs>
          <w:tab w:val="left" w:pos="1620"/>
        </w:tabs>
        <w:jc w:val="left"/>
        <w:rPr>
          <w:rFonts w:ascii="Arial" w:hAnsi="Arial" w:cs="Arial"/>
          <w:sz w:val="20"/>
          <w:szCs w:val="22"/>
        </w:rPr>
      </w:pP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June 30, </w:t>
      </w:r>
      <w:r w:rsidR="00611F17">
        <w:rPr>
          <w:rFonts w:ascii="Arial" w:hAnsi="Arial" w:cs="Arial"/>
          <w:sz w:val="20"/>
          <w:szCs w:val="22"/>
        </w:rPr>
        <w:t>2018</w:t>
      </w:r>
      <w:r w:rsidRPr="00A74C2E">
        <w:rPr>
          <w:rFonts w:ascii="Arial" w:hAnsi="Arial" w:cs="Arial"/>
          <w:sz w:val="20"/>
          <w:szCs w:val="22"/>
        </w:rPr>
        <w:tab/>
      </w:r>
      <w:r w:rsidRPr="00A74C2E">
        <w:rPr>
          <w:rFonts w:ascii="Arial" w:hAnsi="Arial" w:cs="Arial"/>
          <w:sz w:val="20"/>
          <w:szCs w:val="22"/>
        </w:rPr>
        <w:tab/>
      </w:r>
    </w:p>
    <w:p w:rsidR="00FC2C61" w:rsidRDefault="006553C2" w:rsidP="00611F17">
      <w:pPr>
        <w:pStyle w:val="BodyText"/>
        <w:shd w:val="clear" w:color="auto" w:fill="auto"/>
        <w:jc w:val="left"/>
        <w:rPr>
          <w:rFonts w:ascii="Arial" w:hAnsi="Arial" w:cs="Arial"/>
          <w:sz w:val="20"/>
          <w:szCs w:val="20"/>
        </w:rPr>
      </w:pPr>
      <w:r w:rsidRPr="006553C2">
        <w:rPr>
          <w:rFonts w:ascii="Arial" w:hAnsi="Arial" w:cs="Arial"/>
          <w:b w:val="0"/>
          <w:i/>
          <w:sz w:val="18"/>
          <w:szCs w:val="20"/>
          <w:highlight w:val="yellow"/>
        </w:rPr>
        <w:t xml:space="preserve">Reportable </w:t>
      </w:r>
      <w:r w:rsidRPr="006553C2">
        <w:rPr>
          <w:rFonts w:ascii="Arial" w:hAnsi="Arial" w:cs="Arial"/>
          <w:b w:val="0"/>
          <w:i/>
          <w:sz w:val="18"/>
          <w:szCs w:val="20"/>
          <w:highlight w:val="yellow"/>
          <w:u w:val="single"/>
        </w:rPr>
        <w:t>monthly</w:t>
      </w:r>
      <w:r w:rsidRPr="006553C2">
        <w:rPr>
          <w:rFonts w:ascii="Arial" w:hAnsi="Arial" w:cs="Arial"/>
          <w:b w:val="0"/>
          <w:i/>
          <w:sz w:val="18"/>
          <w:szCs w:val="20"/>
          <w:highlight w:val="yellow"/>
        </w:rPr>
        <w:t xml:space="preserve"> expenses incurred during the months of March, June or September should be reported on your </w:t>
      </w:r>
      <w:r w:rsidRPr="006553C2">
        <w:rPr>
          <w:rFonts w:ascii="Arial" w:hAnsi="Arial" w:cs="Arial"/>
          <w:b w:val="0"/>
          <w:i/>
          <w:sz w:val="18"/>
          <w:szCs w:val="20"/>
          <w:highlight w:val="yellow"/>
          <w:u w:val="single"/>
        </w:rPr>
        <w:t>quarterly</w:t>
      </w:r>
      <w:r w:rsidRPr="006553C2">
        <w:rPr>
          <w:rFonts w:ascii="Arial" w:hAnsi="Arial" w:cs="Arial"/>
          <w:b w:val="0"/>
          <w:i/>
          <w:sz w:val="18"/>
          <w:szCs w:val="20"/>
          <w:highlight w:val="yellow"/>
        </w:rPr>
        <w:t xml:space="preserve"> expense reports.</w:t>
      </w:r>
    </w:p>
    <w:p w:rsidR="00611F17" w:rsidRDefault="00611F17" w:rsidP="00B554A0">
      <w:pPr>
        <w:pStyle w:val="BodyText"/>
        <w:shd w:val="clear" w:color="auto" w:fill="auto"/>
        <w:jc w:val="left"/>
        <w:rPr>
          <w:rFonts w:ascii="Arial" w:hAnsi="Arial" w:cs="Arial"/>
          <w:sz w:val="20"/>
          <w:szCs w:val="20"/>
        </w:rPr>
      </w:pPr>
    </w:p>
    <w:p w:rsidR="00B554A0" w:rsidRPr="00B554A0" w:rsidRDefault="00177FF1" w:rsidP="00B554A0">
      <w:pPr>
        <w:pStyle w:val="BodyText"/>
        <w:shd w:val="clear" w:color="auto" w:fill="auto"/>
        <w:jc w:val="left"/>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43050B" w:rsidRPr="00A74C2E" w:rsidRDefault="0043050B" w:rsidP="0043050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177FF1" w:rsidRPr="00A74C2E" w:rsidRDefault="00177FF1">
      <w:pPr>
        <w:jc w:val="center"/>
        <w:rPr>
          <w:rFonts w:ascii="Arial" w:hAnsi="Arial" w:cs="Arial"/>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Pr="00A74C2E" w:rsidRDefault="00D643E6" w:rsidP="00611F17">
      <w:pP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B554A0" w:rsidRDefault="00B554A0" w:rsidP="00EC580D">
      <w:pPr>
        <w:pStyle w:val="ListParagraph"/>
        <w:ind w:left="0"/>
        <w:rPr>
          <w:rFonts w:ascii="Arial" w:hAnsi="Arial" w:cs="Arial"/>
          <w:sz w:val="18"/>
          <w:szCs w:val="20"/>
        </w:rPr>
      </w:pPr>
    </w:p>
    <w:p w:rsidR="00B554A0" w:rsidRPr="001D2616" w:rsidRDefault="00B554A0" w:rsidP="003729A5">
      <w:pPr>
        <w:pStyle w:val="ListParagraph"/>
        <w:ind w:left="0" w:firstLine="0"/>
        <w:rPr>
          <w:rFonts w:ascii="Arial" w:hAnsi="Arial" w:cs="Arial"/>
          <w:sz w:val="18"/>
          <w:szCs w:val="20"/>
        </w:rPr>
      </w:pPr>
      <w:r>
        <w:rPr>
          <w:rFonts w:ascii="Arial" w:hAnsi="Arial" w:cs="Arial"/>
          <w:sz w:val="18"/>
          <w:szCs w:val="20"/>
        </w:rPr>
        <w:sym w:font="Wingdings" w:char="F06F"/>
      </w:r>
      <w:r>
        <w:rPr>
          <w:rFonts w:ascii="Arial" w:hAnsi="Arial" w:cs="Arial"/>
          <w:sz w:val="18"/>
          <w:szCs w:val="20"/>
        </w:rPr>
        <w:t xml:space="preserve">     </w:t>
      </w:r>
      <w:r w:rsidRPr="001D2616">
        <w:rPr>
          <w:rFonts w:ascii="Arial" w:hAnsi="Arial" w:cs="Arial"/>
          <w:sz w:val="18"/>
          <w:szCs w:val="20"/>
        </w:rPr>
        <w:t>I will maintain the paper copy of the original inked, signed, and notarized lobbying expense report in my own records for three years as required by Secretary of State Rule 18 NCAC 12 .1301; or</w:t>
      </w:r>
    </w:p>
    <w:p w:rsidR="00611F17" w:rsidRDefault="00611F17" w:rsidP="00EC580D">
      <w:pPr>
        <w:pStyle w:val="ListParagraph"/>
        <w:ind w:left="0"/>
        <w:rPr>
          <w:rFonts w:ascii="Arial" w:hAnsi="Arial" w:cs="Arial"/>
          <w:sz w:val="18"/>
          <w:szCs w:val="20"/>
        </w:rPr>
      </w:pPr>
    </w:p>
    <w:p w:rsidR="00B554A0" w:rsidRPr="001D2616" w:rsidRDefault="00B554A0" w:rsidP="003729A5">
      <w:pPr>
        <w:pStyle w:val="ListParagraph"/>
        <w:ind w:left="0" w:firstLine="0"/>
        <w:rPr>
          <w:rFonts w:ascii="Arial" w:hAnsi="Arial" w:cs="Arial"/>
          <w:sz w:val="18"/>
          <w:szCs w:val="20"/>
        </w:rPr>
      </w:pPr>
      <w:r>
        <w:rPr>
          <w:rFonts w:ascii="Arial" w:hAnsi="Arial" w:cs="Arial"/>
          <w:sz w:val="18"/>
          <w:szCs w:val="20"/>
        </w:rPr>
        <w:sym w:font="Wingdings" w:char="F06F"/>
      </w:r>
      <w:r>
        <w:rPr>
          <w:rFonts w:ascii="Arial" w:hAnsi="Arial" w:cs="Arial"/>
          <w:sz w:val="18"/>
          <w:szCs w:val="20"/>
        </w:rPr>
        <w:t xml:space="preserve">     </w:t>
      </w:r>
      <w:r w:rsidRPr="001D2616">
        <w:rPr>
          <w:rFonts w:ascii="Arial" w:hAnsi="Arial" w:cs="Arial"/>
          <w:sz w:val="18"/>
          <w:szCs w:val="20"/>
        </w:rPr>
        <w:t>I will deliver the original inked, signed, and notarized lobbying expense report to the Lobbying Compliance Division of the Secretary of State within seven days as required by</w:t>
      </w:r>
      <w:r>
        <w:rPr>
          <w:rFonts w:ascii="Arial" w:hAnsi="Arial" w:cs="Arial"/>
          <w:sz w:val="18"/>
          <w:szCs w:val="20"/>
        </w:rPr>
        <w:t xml:space="preserve"> Secretary of State Rule</w:t>
      </w:r>
      <w:r w:rsidRPr="001D2616">
        <w:rPr>
          <w:rFonts w:ascii="Arial" w:hAnsi="Arial" w:cs="Arial"/>
          <w:sz w:val="18"/>
          <w:szCs w:val="20"/>
        </w:rPr>
        <w:t xml:space="preserv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0235A6">
      <w:pPr>
        <w:pBdr>
          <w:top w:val="single" w:sz="4" w:space="0" w:color="auto"/>
          <w:left w:val="single" w:sz="4" w:space="4" w:color="auto"/>
          <w:bottom w:val="single" w:sz="4" w:space="1"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N.C. Gen. Stat. § 120C-</w:t>
      </w:r>
      <w:r w:rsidR="000235A6" w:rsidRPr="00A74C2E">
        <w:rPr>
          <w:rFonts w:ascii="Arial" w:hAnsi="Arial" w:cs="Arial"/>
          <w:sz w:val="22"/>
          <w:szCs w:val="20"/>
          <w:highlight w:val="yellow"/>
        </w:rPr>
        <w:t xml:space="preserve">401(b1).  </w:t>
      </w:r>
    </w:p>
    <w:p w:rsidR="00177FF1" w:rsidRPr="00A74C2E" w:rsidRDefault="00177FF1">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pPr>
        <w:pStyle w:val="Heading1"/>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631"/>
        <w:gridCol w:w="3036"/>
        <w:gridCol w:w="814"/>
        <w:gridCol w:w="1340"/>
      </w:tblGrid>
      <w:tr w:rsidR="00177FF1" w:rsidRPr="00A74C2E" w:rsidTr="00FC2C61">
        <w:trPr>
          <w:trHeight w:val="764"/>
        </w:trPr>
        <w:tc>
          <w:tcPr>
            <w:tcW w:w="1238"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4631"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3036" w:type="dxa"/>
            <w:shd w:val="clear" w:color="auto" w:fill="auto"/>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4"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340"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177FF1" w:rsidRPr="00A74C2E" w:rsidTr="00FC2C61">
        <w:trPr>
          <w:trHeight w:val="350"/>
        </w:trPr>
        <w:tc>
          <w:tcPr>
            <w:tcW w:w="11059" w:type="dxa"/>
            <w:gridSpan w:val="5"/>
            <w:shd w:val="clear" w:color="auto" w:fill="auto"/>
          </w:tcPr>
          <w:p w:rsidR="00177FF1" w:rsidRPr="00FC2C61" w:rsidRDefault="005D5628" w:rsidP="00E9288F">
            <w:pPr>
              <w:rPr>
                <w:rFonts w:ascii="Arial" w:hAnsi="Arial" w:cs="Arial"/>
                <w:b/>
                <w:sz w:val="18"/>
                <w:szCs w:val="18"/>
              </w:rPr>
            </w:pPr>
            <w:r>
              <w:rPr>
                <w:rFonts w:ascii="Arial" w:hAnsi="Arial" w:cs="Arial"/>
                <w:b/>
                <w:sz w:val="18"/>
                <w:szCs w:val="18"/>
              </w:rPr>
              <w:t>Reportable Expenditures for Month/Quarter</w:t>
            </w:r>
            <w:r w:rsidR="003F66CB" w:rsidRPr="00FC2C61">
              <w:rPr>
                <w:rFonts w:ascii="Arial" w:hAnsi="Arial" w:cs="Arial"/>
                <w:b/>
                <w:i/>
                <w:sz w:val="18"/>
                <w:szCs w:val="18"/>
              </w:rPr>
              <w:t>:</w:t>
            </w:r>
            <w:r w:rsidR="00E9288F" w:rsidRPr="00FC2C61">
              <w:rPr>
                <w:rFonts w:ascii="Arial" w:hAnsi="Arial" w:cs="Arial"/>
                <w:b/>
                <w:i/>
                <w:sz w:val="18"/>
                <w:szCs w:val="18"/>
              </w:rPr>
              <w:t xml:space="preserve">  </w:t>
            </w:r>
            <w:r w:rsidR="00177FF1" w:rsidRPr="00FC2C61">
              <w:rPr>
                <w:rFonts w:ascii="Arial" w:hAnsi="Arial" w:cs="Arial"/>
                <w:b/>
                <w:i/>
                <w:sz w:val="18"/>
                <w:szCs w:val="18"/>
                <w:highlight w:val="yellow"/>
                <w:shd w:val="clear" w:color="auto" w:fill="D9D9D9"/>
              </w:rPr>
              <w:t xml:space="preserve">(Do not </w:t>
            </w:r>
            <w:r w:rsidR="00177FF1" w:rsidRPr="00FC2C61">
              <w:rPr>
                <w:rFonts w:ascii="Arial" w:hAnsi="Arial" w:cs="Arial"/>
                <w:b/>
                <w:i/>
                <w:sz w:val="18"/>
                <w:szCs w:val="18"/>
                <w:highlight w:val="yellow"/>
                <w:u w:val="single"/>
                <w:shd w:val="clear" w:color="auto" w:fill="D9D9D9"/>
              </w:rPr>
              <w:t>reenter</w:t>
            </w:r>
            <w:r w:rsidR="00177FF1" w:rsidRPr="00FC2C61">
              <w:rPr>
                <w:rFonts w:ascii="Arial" w:hAnsi="Arial" w:cs="Arial"/>
                <w:b/>
                <w:i/>
                <w:sz w:val="18"/>
                <w:szCs w:val="18"/>
                <w:highlight w:val="yellow"/>
                <w:shd w:val="clear" w:color="auto" w:fill="D9D9D9"/>
              </w:rPr>
              <w:t xml:space="preserve"> </w:t>
            </w:r>
            <w:r w:rsidR="00177FF1" w:rsidRPr="00FC2C61">
              <w:rPr>
                <w:rFonts w:ascii="Arial" w:hAnsi="Arial" w:cs="Arial"/>
                <w:b/>
                <w:i/>
                <w:sz w:val="18"/>
                <w:szCs w:val="18"/>
                <w:highlight w:val="yellow"/>
                <w:u w:val="single"/>
                <w:shd w:val="clear" w:color="auto" w:fill="D9D9D9"/>
              </w:rPr>
              <w:t>detail</w:t>
            </w:r>
            <w:r w:rsidR="003B4981" w:rsidRPr="00FC2C61">
              <w:rPr>
                <w:rFonts w:ascii="Arial" w:hAnsi="Arial" w:cs="Arial"/>
                <w:b/>
                <w:i/>
                <w:sz w:val="18"/>
                <w:szCs w:val="18"/>
                <w:highlight w:val="yellow"/>
                <w:u w:val="single"/>
                <w:shd w:val="clear" w:color="auto" w:fill="D9D9D9"/>
              </w:rPr>
              <w:t>s</w:t>
            </w:r>
            <w:r w:rsidR="00177FF1" w:rsidRPr="00FC2C61">
              <w:rPr>
                <w:rFonts w:ascii="Arial" w:hAnsi="Arial" w:cs="Arial"/>
                <w:b/>
                <w:i/>
                <w:sz w:val="18"/>
                <w:szCs w:val="18"/>
                <w:highlight w:val="yellow"/>
                <w:shd w:val="clear" w:color="auto" w:fill="D9D9D9"/>
              </w:rPr>
              <w:t xml:space="preserve"> for any previ</w:t>
            </w:r>
            <w:r w:rsidR="003B4981" w:rsidRPr="00FC2C61">
              <w:rPr>
                <w:rFonts w:ascii="Arial" w:hAnsi="Arial" w:cs="Arial"/>
                <w:b/>
                <w:i/>
                <w:sz w:val="18"/>
                <w:szCs w:val="18"/>
                <w:highlight w:val="yellow"/>
                <w:shd w:val="clear" w:color="auto" w:fill="D9D9D9"/>
              </w:rPr>
              <w:t xml:space="preserve">ously reported monthly expenses.  Previous monthly expenditures can be listed </w:t>
            </w:r>
            <w:r w:rsidR="003B4981" w:rsidRPr="00FC2C61">
              <w:rPr>
                <w:rFonts w:ascii="Arial" w:hAnsi="Arial" w:cs="Arial"/>
                <w:b/>
                <w:i/>
                <w:sz w:val="18"/>
                <w:szCs w:val="18"/>
                <w:highlight w:val="yellow"/>
                <w:u w:val="single"/>
                <w:shd w:val="clear" w:color="auto" w:fill="D9D9D9"/>
              </w:rPr>
              <w:t>under</w:t>
            </w:r>
            <w:r w:rsidR="00E0583B" w:rsidRPr="00FC2C61">
              <w:rPr>
                <w:rFonts w:ascii="Arial" w:hAnsi="Arial" w:cs="Arial"/>
                <w:b/>
                <w:i/>
                <w:sz w:val="18"/>
                <w:szCs w:val="18"/>
                <w:highlight w:val="yellow"/>
                <w:shd w:val="clear" w:color="auto" w:fill="D9D9D9"/>
              </w:rPr>
              <w:t xml:space="preserve"> </w:t>
            </w:r>
            <w:r w:rsidR="003B4981" w:rsidRPr="00FC2C61">
              <w:rPr>
                <w:rFonts w:ascii="Arial" w:hAnsi="Arial" w:cs="Arial"/>
                <w:b/>
                <w:i/>
                <w:sz w:val="18"/>
                <w:szCs w:val="18"/>
                <w:highlight w:val="yellow"/>
                <w:shd w:val="clear" w:color="auto" w:fill="D9D9D9"/>
              </w:rPr>
              <w:t xml:space="preserve">“This </w:t>
            </w:r>
            <w:r w:rsidR="003B4981" w:rsidRPr="00FC2C61">
              <w:rPr>
                <w:rFonts w:ascii="Arial" w:hAnsi="Arial" w:cs="Arial"/>
                <w:b/>
                <w:sz w:val="18"/>
                <w:szCs w:val="18"/>
                <w:highlight w:val="yellow"/>
              </w:rPr>
              <w:t>Period’s</w:t>
            </w:r>
            <w:r w:rsidR="003B4981" w:rsidRPr="00FC2C61">
              <w:rPr>
                <w:rFonts w:ascii="Arial" w:hAnsi="Arial" w:cs="Arial"/>
                <w:b/>
                <w:i/>
                <w:sz w:val="18"/>
                <w:szCs w:val="18"/>
                <w:highlight w:val="yellow"/>
                <w:shd w:val="clear" w:color="auto" w:fill="D9D9D9"/>
              </w:rPr>
              <w:t xml:space="preserve"> Subtotal” line.)</w:t>
            </w: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9719" w:type="dxa"/>
            <w:gridSpan w:val="4"/>
            <w:shd w:val="clear" w:color="auto" w:fill="auto"/>
          </w:tcPr>
          <w:p w:rsidR="00E0583B" w:rsidRDefault="00E0583B">
            <w:pPr>
              <w:rPr>
                <w:rFonts w:ascii="Arial" w:hAnsi="Arial" w:cs="Arial"/>
                <w:b/>
                <w:sz w:val="20"/>
                <w:szCs w:val="20"/>
              </w:rPr>
            </w:pPr>
          </w:p>
          <w:p w:rsidR="00E0583B" w:rsidRPr="00E0583B" w:rsidRDefault="00177FF1">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340" w:type="dxa"/>
            <w:shd w:val="clear" w:color="auto" w:fill="auto"/>
          </w:tcPr>
          <w:p w:rsidR="00E0583B" w:rsidRDefault="00E0583B">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rsidP="006553C2">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512"/>
        </w:trPr>
        <w:tc>
          <w:tcPr>
            <w:tcW w:w="11059" w:type="dxa"/>
            <w:gridSpan w:val="5"/>
            <w:shd w:val="clear" w:color="auto" w:fill="auto"/>
          </w:tcPr>
          <w:p w:rsidR="00E0583B" w:rsidRPr="005D5628" w:rsidRDefault="005D5628" w:rsidP="006553C2">
            <w:pPr>
              <w:rPr>
                <w:rFonts w:ascii="Arial" w:hAnsi="Arial" w:cs="Arial"/>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177FF1" w:rsidRPr="00A74C2E" w:rsidRDefault="00177FF1" w:rsidP="000A10EB">
      <w:pPr>
        <w:spacing w:before="120"/>
        <w:ind w:right="-180"/>
        <w:rPr>
          <w:rFonts w:ascii="Arial" w:hAnsi="Arial" w:cs="Arial"/>
          <w:b/>
          <w:sz w:val="20"/>
          <w:szCs w:val="20"/>
        </w:rPr>
      </w:pPr>
      <w:r w:rsidRPr="00A74C2E">
        <w:rPr>
          <w:rFonts w:ascii="Arial" w:hAnsi="Arial" w:cs="Arial"/>
          <w:b/>
          <w:sz w:val="20"/>
          <w:szCs w:val="20"/>
        </w:rPr>
        <w:t>Quarterly Total</w:t>
      </w:r>
      <w:r w:rsidR="00E0583B">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00EB3711" w:rsidRPr="00A74C2E">
        <w:rPr>
          <w:rFonts w:ascii="Arial" w:hAnsi="Arial" w:cs="Arial"/>
          <w:b/>
          <w:sz w:val="20"/>
          <w:szCs w:val="20"/>
        </w:rPr>
        <w:tab/>
        <w:t xml:space="preserve">      </w:t>
      </w:r>
      <w:r w:rsidR="00E0583B">
        <w:rPr>
          <w:rFonts w:ascii="Arial" w:hAnsi="Arial" w:cs="Arial"/>
          <w:b/>
          <w:sz w:val="20"/>
          <w:szCs w:val="20"/>
        </w:rPr>
        <w:tab/>
        <w:t xml:space="preserve">     </w:t>
      </w:r>
      <w:r w:rsidRPr="00A74C2E">
        <w:rPr>
          <w:rFonts w:ascii="Arial" w:hAnsi="Arial" w:cs="Arial"/>
          <w:b/>
          <w:sz w:val="20"/>
          <w:szCs w:val="20"/>
        </w:rPr>
        <w:t>$________</w:t>
      </w:r>
      <w:r w:rsidR="00EB3711" w:rsidRPr="00A74C2E">
        <w:rPr>
          <w:rFonts w:ascii="Arial" w:hAnsi="Arial" w:cs="Arial"/>
          <w:b/>
          <w:sz w:val="20"/>
          <w:szCs w:val="20"/>
        </w:rPr>
        <w:t>__</w:t>
      </w:r>
    </w:p>
    <w:p w:rsidR="00FC2C61" w:rsidRDefault="00FC2C61">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lastRenderedPageBreak/>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080"/>
        <w:gridCol w:w="2880"/>
        <w:gridCol w:w="2250"/>
        <w:gridCol w:w="360"/>
        <w:gridCol w:w="2317"/>
        <w:gridCol w:w="35"/>
        <w:gridCol w:w="779"/>
        <w:gridCol w:w="31"/>
        <w:gridCol w:w="1248"/>
      </w:tblGrid>
      <w:tr w:rsidR="00177FF1" w:rsidRPr="00A74C2E" w:rsidTr="002566DF">
        <w:trPr>
          <w:gridBefore w:val="1"/>
          <w:wBefore w:w="18" w:type="dxa"/>
          <w:trHeight w:val="935"/>
        </w:trPr>
        <w:tc>
          <w:tcPr>
            <w:tcW w:w="10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28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225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Name of</w:t>
            </w:r>
          </w:p>
          <w:p w:rsidR="00177FF1" w:rsidRPr="00A74C2E" w:rsidRDefault="00177FF1">
            <w:pPr>
              <w:jc w:val="center"/>
              <w:rPr>
                <w:rFonts w:ascii="Arial" w:hAnsi="Arial" w:cs="Arial"/>
                <w:b/>
                <w:sz w:val="20"/>
                <w:szCs w:val="20"/>
              </w:rPr>
            </w:pPr>
            <w:r w:rsidRPr="00A74C2E">
              <w:rPr>
                <w:rFonts w:ascii="Arial" w:hAnsi="Arial" w:cs="Arial"/>
                <w:b/>
                <w:sz w:val="20"/>
                <w:szCs w:val="20"/>
              </w:rPr>
              <w:t>Lobbyist</w:t>
            </w:r>
          </w:p>
        </w:tc>
        <w:tc>
          <w:tcPr>
            <w:tcW w:w="36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35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0" w:type="dxa"/>
            <w:gridSpan w:val="2"/>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248"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E73A0D" w:rsidRPr="00A74C2E" w:rsidTr="00E73A0D">
        <w:trPr>
          <w:trHeight w:val="424"/>
        </w:trPr>
        <w:tc>
          <w:tcPr>
            <w:tcW w:w="10998" w:type="dxa"/>
            <w:gridSpan w:val="10"/>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E73A0D" w:rsidRPr="00A74C2E" w:rsidTr="00E73A0D">
        <w:trPr>
          <w:trHeight w:val="218"/>
        </w:trPr>
        <w:tc>
          <w:tcPr>
            <w:tcW w:w="9719" w:type="dxa"/>
            <w:gridSpan w:val="8"/>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386"/>
        </w:trPr>
        <w:tc>
          <w:tcPr>
            <w:tcW w:w="10998" w:type="dxa"/>
            <w:gridSpan w:val="10"/>
            <w:shd w:val="clear" w:color="auto" w:fill="auto"/>
          </w:tcPr>
          <w:p w:rsidR="00E73A0D" w:rsidRPr="00A74C2E" w:rsidRDefault="005D5628"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CE329E">
      <w:pPr>
        <w:spacing w:before="120" w:after="24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Pr="00A74C2E" w:rsidRDefault="00177FF1">
      <w:pPr>
        <w:ind w:left="1440" w:hanging="1440"/>
        <w:jc w:val="center"/>
        <w:rPr>
          <w:rFonts w:ascii="Arial" w:hAnsi="Arial" w:cs="Arial"/>
          <w:b/>
        </w:rPr>
      </w:pPr>
      <w:r w:rsidRPr="00A74C2E">
        <w:rPr>
          <w:rFonts w:ascii="Arial" w:hAnsi="Arial" w:cs="Arial"/>
          <w:b/>
        </w:rPr>
        <w:t>Direct Business Relationships In Effect During Previous 12 Months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3240"/>
        <w:gridCol w:w="1591"/>
      </w:tblGrid>
      <w:tr w:rsidR="00177FF1" w:rsidRPr="00A74C2E" w:rsidTr="002566DF">
        <w:tc>
          <w:tcPr>
            <w:tcW w:w="1368"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Effective</w:t>
            </w:r>
          </w:p>
          <w:p w:rsidR="00177FF1" w:rsidRPr="00A74C2E" w:rsidRDefault="00177FF1">
            <w:pPr>
              <w:jc w:val="center"/>
              <w:rPr>
                <w:rFonts w:ascii="Arial" w:hAnsi="Arial" w:cs="Arial"/>
                <w:b/>
                <w:sz w:val="20"/>
                <w:szCs w:val="20"/>
              </w:rPr>
            </w:pPr>
            <w:r w:rsidRPr="00A74C2E">
              <w:rPr>
                <w:rFonts w:ascii="Arial" w:hAnsi="Arial" w:cs="Arial"/>
                <w:b/>
                <w:sz w:val="20"/>
                <w:szCs w:val="20"/>
              </w:rPr>
              <w:t>Date(s)</w:t>
            </w:r>
          </w:p>
        </w:tc>
        <w:tc>
          <w:tcPr>
            <w:tcW w:w="486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Description of</w:t>
            </w:r>
          </w:p>
          <w:p w:rsidR="00177FF1" w:rsidRPr="00A74C2E" w:rsidRDefault="00177FF1">
            <w:pPr>
              <w:jc w:val="center"/>
              <w:rPr>
                <w:rFonts w:ascii="Arial" w:hAnsi="Arial" w:cs="Arial"/>
                <w:b/>
                <w:sz w:val="20"/>
                <w:szCs w:val="20"/>
              </w:rPr>
            </w:pPr>
            <w:r w:rsidRPr="00A74C2E">
              <w:rPr>
                <w:rFonts w:ascii="Arial" w:hAnsi="Arial" w:cs="Arial"/>
                <w:b/>
                <w:sz w:val="20"/>
                <w:szCs w:val="20"/>
              </w:rPr>
              <w:t>Contractual Arrangement, Promise, Obligation or Direct Business Relationship</w:t>
            </w:r>
          </w:p>
        </w:tc>
        <w:tc>
          <w:tcPr>
            <w:tcW w:w="324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 xml:space="preserve">Applicable Designated Individual (“DI”) or DI Immediate Family Member </w:t>
            </w:r>
          </w:p>
        </w:tc>
        <w:tc>
          <w:tcPr>
            <w:tcW w:w="1591"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Amount or</w:t>
            </w:r>
          </w:p>
          <w:p w:rsidR="00177FF1" w:rsidRPr="00A74C2E" w:rsidRDefault="00177FF1">
            <w:pPr>
              <w:jc w:val="center"/>
              <w:rPr>
                <w:rFonts w:ascii="Arial" w:hAnsi="Arial" w:cs="Arial"/>
                <w:b/>
                <w:sz w:val="20"/>
                <w:szCs w:val="20"/>
              </w:rPr>
            </w:pPr>
            <w:r w:rsidRPr="00A74C2E">
              <w:rPr>
                <w:rFonts w:ascii="Arial" w:hAnsi="Arial" w:cs="Arial"/>
                <w:b/>
                <w:sz w:val="20"/>
                <w:szCs w:val="20"/>
              </w:rPr>
              <w:t>Other</w:t>
            </w:r>
          </w:p>
          <w:p w:rsidR="00177FF1" w:rsidRPr="00A74C2E" w:rsidRDefault="00177FF1">
            <w:pPr>
              <w:jc w:val="center"/>
              <w:rPr>
                <w:rFonts w:ascii="Arial" w:hAnsi="Arial" w:cs="Arial"/>
                <w:b/>
                <w:sz w:val="20"/>
                <w:szCs w:val="20"/>
              </w:rPr>
            </w:pPr>
            <w:r w:rsidRPr="00A74C2E">
              <w:rPr>
                <w:rFonts w:ascii="Arial" w:hAnsi="Arial" w:cs="Arial"/>
                <w:b/>
                <w:sz w:val="20"/>
                <w:szCs w:val="20"/>
              </w:rPr>
              <w:t>Consideration</w:t>
            </w:r>
          </w:p>
          <w:p w:rsidR="00177FF1" w:rsidRPr="00A74C2E" w:rsidRDefault="00177FF1">
            <w:pPr>
              <w:jc w:val="center"/>
              <w:rPr>
                <w:rFonts w:ascii="Arial" w:hAnsi="Arial" w:cs="Arial"/>
                <w:b/>
                <w:sz w:val="20"/>
                <w:szCs w:val="20"/>
              </w:rPr>
            </w:pPr>
            <w:r w:rsidRPr="00A74C2E">
              <w:rPr>
                <w:rFonts w:ascii="Arial" w:hAnsi="Arial" w:cs="Arial"/>
                <w:b/>
                <w:sz w:val="20"/>
                <w:szCs w:val="20"/>
              </w:rPr>
              <w:t>(Value)</w:t>
            </w:r>
          </w:p>
        </w:tc>
      </w:tr>
      <w:tr w:rsidR="00E73A0D" w:rsidRPr="00A74C2E" w:rsidTr="00E73A0D">
        <w:trPr>
          <w:trHeight w:val="424"/>
        </w:trPr>
        <w:tc>
          <w:tcPr>
            <w:tcW w:w="11059" w:type="dxa"/>
            <w:gridSpan w:val="4"/>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E73A0D" w:rsidRPr="00A74C2E" w:rsidTr="00F53F5D">
        <w:trPr>
          <w:trHeight w:val="218"/>
        </w:trPr>
        <w:tc>
          <w:tcPr>
            <w:tcW w:w="9468" w:type="dxa"/>
            <w:gridSpan w:val="3"/>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260"/>
        </w:trPr>
        <w:tc>
          <w:tcPr>
            <w:tcW w:w="11059" w:type="dxa"/>
            <w:gridSpan w:val="4"/>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0A10EB">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77FF1" w:rsidRDefault="00FC2C61" w:rsidP="004A78C7">
      <w:pPr>
        <w:spacing w:before="120"/>
        <w:jc w:val="center"/>
        <w:rPr>
          <w:rFonts w:ascii="Arial" w:hAnsi="Arial" w:cs="Arial"/>
          <w:b/>
        </w:rPr>
      </w:pPr>
      <w:r>
        <w:rPr>
          <w:rFonts w:ascii="Arial" w:hAnsi="Arial" w:cs="Arial"/>
          <w:b/>
        </w:rPr>
        <w:t>P</w:t>
      </w:r>
      <w:r w:rsidR="00177FF1" w:rsidRPr="00A74C2E">
        <w:rPr>
          <w:rFonts w:ascii="Arial" w:hAnsi="Arial" w:cs="Arial"/>
          <w:b/>
        </w:rPr>
        <w:t>art III:  Solicitation of Others Exceeding $3,000.00</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281"/>
        <w:gridCol w:w="1550"/>
      </w:tblGrid>
      <w:tr w:rsidR="00177FF1" w:rsidRPr="00A74C2E" w:rsidTr="002566DF">
        <w:tc>
          <w:tcPr>
            <w:tcW w:w="1368"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Date(s) of</w:t>
            </w:r>
          </w:p>
          <w:p w:rsidR="00177FF1" w:rsidRPr="00A74C2E" w:rsidRDefault="00177FF1">
            <w:pPr>
              <w:jc w:val="center"/>
              <w:rPr>
                <w:rFonts w:ascii="Arial" w:hAnsi="Arial" w:cs="Arial"/>
                <w:b/>
                <w:sz w:val="20"/>
                <w:szCs w:val="20"/>
              </w:rPr>
            </w:pPr>
            <w:r w:rsidRPr="00A74C2E">
              <w:rPr>
                <w:rFonts w:ascii="Arial" w:hAnsi="Arial" w:cs="Arial"/>
                <w:b/>
                <w:sz w:val="20"/>
                <w:szCs w:val="20"/>
              </w:rPr>
              <w:t>Solicitation</w:t>
            </w:r>
          </w:p>
        </w:tc>
        <w:tc>
          <w:tcPr>
            <w:tcW w:w="486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Description of</w:t>
            </w:r>
          </w:p>
          <w:p w:rsidR="00177FF1" w:rsidRPr="00A74C2E" w:rsidRDefault="00177FF1">
            <w:pPr>
              <w:jc w:val="center"/>
              <w:rPr>
                <w:rFonts w:ascii="Arial" w:hAnsi="Arial" w:cs="Arial"/>
                <w:b/>
                <w:sz w:val="20"/>
                <w:szCs w:val="20"/>
              </w:rPr>
            </w:pPr>
            <w:r w:rsidRPr="00A74C2E">
              <w:rPr>
                <w:rFonts w:ascii="Arial" w:hAnsi="Arial" w:cs="Arial"/>
                <w:b/>
                <w:sz w:val="20"/>
                <w:szCs w:val="20"/>
              </w:rPr>
              <w:t>Solicitation</w:t>
            </w:r>
          </w:p>
        </w:tc>
        <w:tc>
          <w:tcPr>
            <w:tcW w:w="3281"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 xml:space="preserve">Payee/Beneficiary and Address </w:t>
            </w:r>
          </w:p>
        </w:tc>
        <w:tc>
          <w:tcPr>
            <w:tcW w:w="155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Expense</w:t>
            </w: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E73A0D" w:rsidRPr="00A74C2E" w:rsidTr="002566DF">
        <w:trPr>
          <w:trHeight w:val="424"/>
        </w:trPr>
        <w:tc>
          <w:tcPr>
            <w:tcW w:w="11059" w:type="dxa"/>
            <w:gridSpan w:val="4"/>
            <w:shd w:val="clear" w:color="auto" w:fill="auto"/>
          </w:tcPr>
          <w:p w:rsidR="00E73A0D" w:rsidRPr="00FC2C61" w:rsidRDefault="007B306D"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18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E73A0D" w:rsidRPr="00A74C2E" w:rsidTr="002566DF">
        <w:trPr>
          <w:trHeight w:val="215"/>
        </w:trPr>
        <w:tc>
          <w:tcPr>
            <w:tcW w:w="9509" w:type="dxa"/>
            <w:gridSpan w:val="3"/>
            <w:shd w:val="clear" w:color="auto" w:fill="auto"/>
          </w:tcPr>
          <w:p w:rsidR="00CE329E" w:rsidRDefault="00CE329E"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438"/>
        </w:trPr>
        <w:tc>
          <w:tcPr>
            <w:tcW w:w="9509"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404"/>
        </w:trPr>
        <w:tc>
          <w:tcPr>
            <w:tcW w:w="9509"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125"/>
        </w:trPr>
        <w:tc>
          <w:tcPr>
            <w:tcW w:w="11059" w:type="dxa"/>
            <w:gridSpan w:val="4"/>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A78C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r w:rsidR="004A78C7">
        <w:rPr>
          <w:rFonts w:ascii="Arial" w:hAnsi="Arial" w:cs="Arial"/>
          <w:b/>
          <w:sz w:val="20"/>
          <w:szCs w:val="20"/>
        </w:rPr>
        <w:t xml:space="preserve"> </w:t>
      </w:r>
    </w:p>
    <w:p w:rsidR="007E4C7B" w:rsidRPr="00A74C2E" w:rsidRDefault="007E4C7B" w:rsidP="00E73A0D">
      <w:pPr>
        <w:spacing w:before="120"/>
        <w:jc w:val="center"/>
        <w:rPr>
          <w:rFonts w:ascii="Arial" w:hAnsi="Arial" w:cs="Arial"/>
          <w:b/>
          <w:szCs w:val="20"/>
        </w:rPr>
      </w:pPr>
      <w:r w:rsidRPr="00A74C2E">
        <w:rPr>
          <w:rFonts w:ascii="Arial" w:hAnsi="Arial" w:cs="Arial"/>
          <w:b/>
        </w:rPr>
        <w:lastRenderedPageBreak/>
        <w:t xml:space="preserve">Part IV.  </w:t>
      </w:r>
      <w:r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ls" w:val="trans"/>
                <w:attr w:name="Month" w:val="1"/>
                <w:attr w:name="Day" w:val="1"/>
                <w:attr w:name="Year" w:val="2014"/>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B554A0" w:rsidRDefault="007E4C7B" w:rsidP="001E4C93">
            <w:pPr>
              <w:pStyle w:val="aMargin10"/>
              <w:ind w:left="95"/>
              <w:rPr>
                <w:rFonts w:ascii="Arial" w:eastAsia="Calibri" w:hAnsi="Arial" w:cs="Arial"/>
                <w:sz w:val="20"/>
              </w:rPr>
            </w:pPr>
            <w:r w:rsidRPr="00B554A0">
              <w:rPr>
                <w:rFonts w:ascii="Arial" w:hAnsi="Arial" w:cs="Arial"/>
                <w:sz w:val="20"/>
              </w:rPr>
              <w:t>(a)  For</w:t>
            </w:r>
            <w:r w:rsidRPr="00B554A0">
              <w:rPr>
                <w:rFonts w:ascii="Arial" w:hAnsi="Arial" w:cs="Arial"/>
                <w:b/>
                <w:sz w:val="20"/>
              </w:rPr>
              <w:t xml:space="preserve"> </w:t>
            </w:r>
            <w:r w:rsidRPr="00B554A0">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B554A0" w:rsidRDefault="007E4C7B" w:rsidP="001E4C93">
            <w:pPr>
              <w:pStyle w:val="aMargin10"/>
              <w:ind w:left="95"/>
              <w:rPr>
                <w:rFonts w:ascii="Arial" w:eastAsia="Calibri" w:hAnsi="Arial" w:cs="Arial"/>
                <w:b/>
                <w:sz w:val="20"/>
                <w:u w:val="single"/>
              </w:rPr>
            </w:pPr>
            <w:r w:rsidRPr="00B554A0">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996"/>
        <w:gridCol w:w="3621"/>
        <w:gridCol w:w="2976"/>
        <w:gridCol w:w="1180"/>
        <w:gridCol w:w="2024"/>
      </w:tblGrid>
      <w:tr w:rsidR="007E4C7B" w:rsidRPr="00A74C2E" w:rsidTr="00FC2C61">
        <w:trPr>
          <w:cantSplit/>
          <w:trHeight w:val="494"/>
        </w:trPr>
        <w:tc>
          <w:tcPr>
            <w:tcW w:w="11009" w:type="dxa"/>
            <w:gridSpan w:val="5"/>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864"/>
        </w:trPr>
        <w:tc>
          <w:tcPr>
            <w:tcW w:w="100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369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1183" w:type="dxa"/>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Total Cost of the Event Paid By Principal</w:t>
            </w: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rPr>
          <w:trHeight w:val="215"/>
        </w:trPr>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CE329E" w:rsidRPr="00A74C2E" w:rsidTr="005A788F">
        <w:tblPrEx>
          <w:tblCellMar>
            <w:left w:w="108" w:type="dxa"/>
            <w:right w:w="108" w:type="dxa"/>
          </w:tblCellMar>
          <w:tblLook w:val="01E0" w:firstRow="1" w:lastRow="1" w:firstColumn="1" w:lastColumn="1" w:noHBand="0" w:noVBand="0"/>
        </w:tblPrEx>
        <w:trPr>
          <w:trHeight w:val="260"/>
        </w:trPr>
        <w:tc>
          <w:tcPr>
            <w:tcW w:w="8941" w:type="dxa"/>
            <w:gridSpan w:val="4"/>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068" w:type="dxa"/>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firstRow="1" w:lastRow="1" w:firstColumn="1" w:lastColumn="1" w:noHBand="0" w:noVBand="0"/>
        </w:tblPrEx>
        <w:trPr>
          <w:trHeight w:val="438"/>
        </w:trPr>
        <w:tc>
          <w:tcPr>
            <w:tcW w:w="8941" w:type="dxa"/>
            <w:gridSpan w:val="4"/>
            <w:shd w:val="clear" w:color="auto" w:fill="auto"/>
          </w:tcPr>
          <w:p w:rsidR="00CE329E" w:rsidRPr="00CE329E" w:rsidRDefault="007B306D" w:rsidP="00893BE7">
            <w:pPr>
              <w:rPr>
                <w:rFonts w:ascii="Arial" w:hAnsi="Arial" w:cs="Arial"/>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firstRow="1" w:lastRow="1" w:firstColumn="1" w:lastColumn="1" w:noHBand="0" w:noVBand="0"/>
        </w:tblPrEx>
        <w:trPr>
          <w:trHeight w:val="438"/>
        </w:trPr>
        <w:tc>
          <w:tcPr>
            <w:tcW w:w="8941" w:type="dxa"/>
            <w:gridSpan w:val="4"/>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377"/>
        </w:trPr>
        <w:tc>
          <w:tcPr>
            <w:tcW w:w="11009" w:type="dxa"/>
            <w:gridSpan w:val="5"/>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22"/>
        <w:gridCol w:w="3579"/>
        <w:gridCol w:w="3001"/>
        <w:gridCol w:w="1147"/>
        <w:gridCol w:w="780"/>
        <w:gridCol w:w="1250"/>
      </w:tblGrid>
      <w:tr w:rsidR="007E4C7B" w:rsidRPr="00A74C2E" w:rsidTr="00150226">
        <w:trPr>
          <w:cantSplit/>
          <w:trHeight w:val="576"/>
        </w:trPr>
        <w:tc>
          <w:tcPr>
            <w:tcW w:w="5000" w:type="pct"/>
            <w:gridSpan w:val="6"/>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Expenditure</w:t>
            </w:r>
          </w:p>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18"/>
                <w:szCs w:val="18"/>
              </w:rPr>
              <w:t>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gridSpan w:val="2"/>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CE329E" w:rsidRPr="00A74C2E" w:rsidTr="00150226">
        <w:tblPrEx>
          <w:tblCellMar>
            <w:left w:w="108" w:type="dxa"/>
            <w:right w:w="108" w:type="dxa"/>
          </w:tblCellMar>
          <w:tblLook w:val="01E0" w:firstRow="1" w:lastRow="1" w:firstColumn="1" w:lastColumn="1" w:noHBand="0" w:noVBand="0"/>
        </w:tblPrEx>
        <w:trPr>
          <w:trHeight w:val="377"/>
        </w:trPr>
        <w:tc>
          <w:tcPr>
            <w:tcW w:w="4420" w:type="pct"/>
            <w:gridSpan w:val="5"/>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580" w:type="pct"/>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377"/>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438"/>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404"/>
        </w:trPr>
        <w:tc>
          <w:tcPr>
            <w:tcW w:w="5000" w:type="pct"/>
            <w:gridSpan w:val="6"/>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50226" w:rsidRDefault="00150226" w:rsidP="00E73A0D">
      <w:pPr>
        <w:jc w:val="center"/>
        <w:rPr>
          <w:rFonts w:ascii="Arial" w:hAnsi="Arial" w:cs="Arial"/>
          <w:b/>
          <w:caps/>
          <w:szCs w:val="28"/>
        </w:rPr>
      </w:pPr>
    </w:p>
    <w:p w:rsidR="00655618" w:rsidRDefault="00655618" w:rsidP="00E73A0D">
      <w:pPr>
        <w:jc w:val="center"/>
        <w:rPr>
          <w:rFonts w:ascii="Arial" w:hAnsi="Arial" w:cs="Arial"/>
          <w:b/>
          <w:caps/>
          <w:szCs w:val="28"/>
        </w:rPr>
      </w:pPr>
    </w:p>
    <w:p w:rsidR="005A7E44" w:rsidRPr="00A74C2E" w:rsidRDefault="000D0317" w:rsidP="00E73A0D">
      <w:pPr>
        <w:jc w:val="center"/>
        <w:rPr>
          <w:rFonts w:ascii="Arial" w:hAnsi="Arial" w:cs="Arial"/>
          <w:b/>
          <w:caps/>
          <w:szCs w:val="28"/>
        </w:rPr>
      </w:pPr>
      <w:r>
        <w:rPr>
          <w:rFonts w:ascii="Arial" w:hAnsi="Arial" w:cs="Arial"/>
          <w:b/>
          <w:caps/>
          <w:szCs w:val="28"/>
        </w:rPr>
        <w:t>Part</w:t>
      </w:r>
      <w:r w:rsidR="00641107" w:rsidRPr="00A74C2E">
        <w:rPr>
          <w:rFonts w:ascii="Arial" w:hAnsi="Arial" w:cs="Arial"/>
          <w:b/>
          <w:caps/>
          <w:szCs w:val="28"/>
        </w:rPr>
        <w:t xml:space="preserve"> </w:t>
      </w:r>
      <w:r w:rsidR="005A7E44" w:rsidRPr="00A74C2E">
        <w:rPr>
          <w:rFonts w:ascii="Arial" w:hAnsi="Arial" w:cs="Arial"/>
          <w:b/>
          <w:caps/>
          <w:szCs w:val="28"/>
        </w:rPr>
        <w:t xml:space="preserve">V:  Certification </w:t>
      </w:r>
      <w:smartTag w:uri="urn:schemas-microsoft-com:office:smarttags" w:element="stockticker">
        <w:r w:rsidR="005A7E44" w:rsidRPr="00A74C2E">
          <w:rPr>
            <w:rFonts w:ascii="Arial" w:hAnsi="Arial" w:cs="Arial"/>
            <w:b/>
            <w:caps/>
            <w:szCs w:val="28"/>
          </w:rPr>
          <w:t>and</w:t>
        </w:r>
      </w:smartTag>
      <w:r w:rsidR="005A7E44" w:rsidRPr="00A74C2E">
        <w:rPr>
          <w:rFonts w:ascii="Arial" w:hAnsi="Arial" w:cs="Arial"/>
          <w:b/>
          <w:caps/>
          <w:szCs w:val="28"/>
        </w:rPr>
        <w:t xml:space="preserve"> Notarization</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2"/>
          <w:szCs w:val="22"/>
          <w:highlight w:val="yellow"/>
          <w:u w:val="single"/>
        </w:rPr>
      </w:pPr>
      <w:r w:rsidRPr="00A74C2E">
        <w:rPr>
          <w:rStyle w:val="Emphasis"/>
          <w:rFonts w:ascii="Arial" w:hAnsi="Arial" w:cs="Arial"/>
          <w:sz w:val="22"/>
          <w:szCs w:val="22"/>
          <w:highlight w:val="yellow"/>
          <w:u w:val="single"/>
        </w:rPr>
        <w:t xml:space="preserve">IMPORTANT INSTRUCTIONS FOR PRINCIPAL OFFICER </w:t>
      </w:r>
      <w:smartTag w:uri="urn:schemas-microsoft-com:office:smarttags" w:element="stockticker">
        <w:r w:rsidRPr="00A74C2E">
          <w:rPr>
            <w:rStyle w:val="Emphasis"/>
            <w:rFonts w:ascii="Arial" w:hAnsi="Arial" w:cs="Arial"/>
            <w:sz w:val="22"/>
            <w:szCs w:val="22"/>
            <w:highlight w:val="yellow"/>
            <w:u w:val="single"/>
          </w:rPr>
          <w:t>AND</w:t>
        </w:r>
      </w:smartTag>
      <w:r w:rsidRPr="00A74C2E">
        <w:rPr>
          <w:rStyle w:val="Emphasis"/>
          <w:rFonts w:ascii="Arial" w:hAnsi="Arial" w:cs="Arial"/>
          <w:sz w:val="22"/>
          <w:szCs w:val="22"/>
          <w:highlight w:val="yellow"/>
          <w:u w:val="single"/>
        </w:rPr>
        <w:t xml:space="preserve"> NOTARY</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p>
    <w:p w:rsidR="005A7E44"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smartTag w:uri="urn:schemas-microsoft-com:office:smarttags" w:element="stockticker">
        <w:r w:rsidRPr="00A74C2E">
          <w:rPr>
            <w:rStyle w:val="Emphasis"/>
            <w:rFonts w:ascii="Arial" w:hAnsi="Arial" w:cs="Arial"/>
            <w:i w:val="0"/>
            <w:highlight w:val="yellow"/>
          </w:rPr>
          <w:t>ALL</w:t>
        </w:r>
      </w:smartTag>
      <w:r w:rsidRPr="00A74C2E">
        <w:rPr>
          <w:rStyle w:val="Emphasis"/>
          <w:rFonts w:ascii="Arial" w:hAnsi="Arial" w:cs="Arial"/>
          <w:i w:val="0"/>
          <w:highlight w:val="yellow"/>
        </w:rPr>
        <w:t xml:space="preserve"> BLANKS MUST BE COMPLETED WITH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PRINTED NAME OF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AUTHORIZED OFFICER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PRINTED NAME OF PRINCIPAL ENTITY. THE AUTHORIZED OFFICER MUST SIGN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DATE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REPORT TO CERTIFY</w:t>
      </w:r>
      <w:r w:rsidR="006035F0" w:rsidRPr="00A74C2E">
        <w:rPr>
          <w:rStyle w:val="Emphasis"/>
          <w:rFonts w:ascii="Arial" w:hAnsi="Arial" w:cs="Arial"/>
          <w:i w:val="0"/>
          <w:highlight w:val="yellow"/>
        </w:rPr>
        <w:t xml:space="preserve"> THE REPORT</w:t>
      </w:r>
      <w:r w:rsidRPr="00A74C2E">
        <w:rPr>
          <w:rStyle w:val="Emphasis"/>
          <w:rFonts w:ascii="Arial" w:hAnsi="Arial" w:cs="Arial"/>
          <w:i w:val="0"/>
          <w:highlight w:val="yellow"/>
        </w:rPr>
        <w:t xml:space="preserve"> IN THIS SECTION.  FOR QUARTERLY REPORT</w:t>
      </w:r>
      <w:r w:rsidR="006035F0" w:rsidRPr="00A74C2E">
        <w:rPr>
          <w:rStyle w:val="Emphasis"/>
          <w:rFonts w:ascii="Arial" w:hAnsi="Arial" w:cs="Arial"/>
          <w:i w:val="0"/>
          <w:highlight w:val="yellow"/>
        </w:rPr>
        <w:t>s</w:t>
      </w:r>
      <w:r w:rsidRPr="00A74C2E">
        <w:rPr>
          <w:rStyle w:val="Emphasis"/>
          <w:rFonts w:ascii="Arial" w:hAnsi="Arial" w:cs="Arial"/>
          <w:i w:val="0"/>
          <w:highlight w:val="yellow"/>
        </w:rPr>
        <w:t xml:space="preserve"> UNDER OATH, VENUE (STATE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COUNTY WHERE NOTARIZED)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JURAT MUST ALSO BE COMPLETED.  SIGNATORY AUTHORIZED OFFICER MUST BE A PERSON OF RECORD WITH THE LOBBYING COMPLIANCE DIVISION FOR REPORTING PURPOSES IN CURRENT YEAR.  </w:t>
      </w:r>
      <w:r w:rsidRPr="00A74C2E">
        <w:rPr>
          <w:rStyle w:val="Emphasis"/>
          <w:rFonts w:ascii="Arial" w:hAnsi="Arial" w:cs="Arial"/>
          <w:b/>
          <w:i w:val="0"/>
          <w:highlight w:val="yellow"/>
        </w:rPr>
        <w:t xml:space="preserve">WARNING: INCOMPLETE CERTIFICATION OR NOTARIZATION </w:t>
      </w:r>
      <w:smartTag w:uri="urn:schemas-microsoft-com:office:smarttags" w:element="stockticker">
        <w:r w:rsidRPr="00A74C2E">
          <w:rPr>
            <w:rStyle w:val="Emphasis"/>
            <w:rFonts w:ascii="Arial" w:hAnsi="Arial" w:cs="Arial"/>
            <w:b/>
            <w:i w:val="0"/>
            <w:highlight w:val="yellow"/>
          </w:rPr>
          <w:t>MAY</w:t>
        </w:r>
      </w:smartTag>
      <w:r w:rsidRPr="00A74C2E">
        <w:rPr>
          <w:rStyle w:val="Emphasis"/>
          <w:rFonts w:ascii="Arial" w:hAnsi="Arial" w:cs="Arial"/>
          <w:b/>
          <w:i w:val="0"/>
          <w:highlight w:val="yellow"/>
        </w:rPr>
        <w:t xml:space="preserve"> RESULT IN REJECTION OF REPORT.</w:t>
      </w:r>
    </w:p>
    <w:p w:rsidR="00342228" w:rsidRDefault="00342228"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p>
    <w:p w:rsidR="005A7E44" w:rsidRPr="00A74C2E"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rPr>
      </w:pPr>
    </w:p>
    <w:p w:rsidR="005A7E44" w:rsidRPr="00342228" w:rsidRDefault="005A7E44" w:rsidP="005A7E4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342228">
        <w:rPr>
          <w:rFonts w:ascii="Arial" w:hAnsi="Arial" w:cs="Arial"/>
          <w:b/>
          <w:sz w:val="22"/>
          <w:szCs w:val="22"/>
        </w:rPr>
        <w:t>STATE OF ______________________________________________</w:t>
      </w:r>
      <w:r w:rsidR="00611F17">
        <w:rPr>
          <w:rFonts w:ascii="Arial" w:hAnsi="Arial" w:cs="Arial"/>
          <w:b/>
          <w:sz w:val="22"/>
          <w:szCs w:val="22"/>
        </w:rPr>
        <w:t xml:space="preserve">  (Must be filled in.)</w:t>
      </w:r>
    </w:p>
    <w:p w:rsidR="006D1F4C"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42228">
        <w:rPr>
          <w:rFonts w:ascii="Arial" w:hAnsi="Arial" w:cs="Arial"/>
          <w:b/>
          <w:sz w:val="22"/>
          <w:szCs w:val="22"/>
        </w:rPr>
        <w:t>COUNTY OF</w:t>
      </w:r>
      <w:r w:rsidRPr="00A74C2E">
        <w:rPr>
          <w:rFonts w:ascii="Arial" w:hAnsi="Arial" w:cs="Arial"/>
          <w:b/>
          <w:sz w:val="22"/>
          <w:szCs w:val="22"/>
        </w:rPr>
        <w:t xml:space="preserve"> ____________________________________________</w:t>
      </w:r>
      <w:r w:rsidR="00611F17">
        <w:rPr>
          <w:rFonts w:ascii="Arial" w:hAnsi="Arial" w:cs="Arial"/>
          <w:b/>
          <w:sz w:val="22"/>
          <w:szCs w:val="22"/>
        </w:rPr>
        <w:t xml:space="preserve">   (Must be filled in.)</w:t>
      </w:r>
    </w:p>
    <w:p w:rsidR="006D1F4C" w:rsidRPr="00A74C2E" w:rsidRDefault="006D1F4C" w:rsidP="005A7E44">
      <w:pPr>
        <w:pBdr>
          <w:top w:val="single" w:sz="4" w:space="1" w:color="auto"/>
          <w:left w:val="single" w:sz="4" w:space="4" w:color="auto"/>
          <w:bottom w:val="single" w:sz="4" w:space="1" w:color="auto"/>
          <w:right w:val="single" w:sz="4" w:space="4" w:color="auto"/>
        </w:pBdr>
        <w:rPr>
          <w:rFonts w:ascii="Arial" w:hAnsi="Arial" w:cs="Arial"/>
          <w:b/>
        </w:rPr>
      </w:pP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Sworn to (or affirmed) and subscribed before me,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this _____ day of __________________________, 201_____.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r w:rsidRPr="00A74C2E">
        <w:rPr>
          <w:rFonts w:ascii="Arial" w:hAnsi="Arial" w:cs="Arial"/>
          <w:sz w:val="22"/>
          <w:szCs w:val="22"/>
        </w:rPr>
        <w:tab/>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Signature of Notary Public</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Printed Name of Notary Public</w:t>
      </w:r>
    </w:p>
    <w:p w:rsidR="005A7E44"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t>(NOTARY STAMP OR SEAL)</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My commission expires:</w:t>
      </w:r>
      <w:r w:rsidRPr="00A74C2E">
        <w:rPr>
          <w:rFonts w:ascii="Arial" w:hAnsi="Arial" w:cs="Arial"/>
          <w:sz w:val="22"/>
          <w:szCs w:val="22"/>
        </w:rPr>
        <w:t xml:space="preserve"> _____________________________.</w:t>
      </w: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Part V</w:t>
      </w:r>
      <w:r w:rsidR="00435E84" w:rsidRPr="00A74C2E">
        <w:rPr>
          <w:rFonts w:ascii="Arial" w:hAnsi="Arial" w:cs="Arial"/>
          <w:b/>
        </w:rPr>
        <w:t>I</w:t>
      </w:r>
      <w:r w:rsidRPr="00A74C2E">
        <w:rPr>
          <w:rFonts w:ascii="Arial" w:hAnsi="Arial" w:cs="Arial"/>
          <w:b/>
        </w:rPr>
        <w:t xml:space="preserve">: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342228" w:rsidRDefault="00342228" w:rsidP="00342228">
      <w:pPr>
        <w:jc w:val="center"/>
        <w:rPr>
          <w:rFonts w:ascii="Arial" w:hAnsi="Arial" w:cs="Arial"/>
          <w:b/>
          <w:sz w:val="22"/>
          <w:szCs w:val="22"/>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 xml:space="preserve">Submit completed (notarized) reports that have been electronically filed at </w:t>
      </w:r>
      <w:hyperlink r:id="rId9" w:history="1">
        <w:r w:rsidR="003729A5" w:rsidRPr="00970D86">
          <w:rPr>
            <w:rStyle w:val="Hyperlink"/>
            <w:rFonts w:ascii="Arial" w:hAnsi="Arial" w:cs="Arial"/>
            <w:sz w:val="22"/>
            <w:szCs w:val="22"/>
          </w:rPr>
          <w:t>https://www.sosnc.gov/</w:t>
        </w:r>
      </w:hyperlink>
      <w:r w:rsidR="003729A5">
        <w:rPr>
          <w:rFonts w:ascii="Arial" w:hAnsi="Arial" w:cs="Arial"/>
          <w:sz w:val="22"/>
          <w:szCs w:val="22"/>
        </w:rPr>
        <w:t xml:space="preserve"> </w:t>
      </w:r>
      <w:r w:rsidRPr="00342228">
        <w:rPr>
          <w:rFonts w:ascii="Arial" w:hAnsi="Arial" w:cs="Arial"/>
          <w:sz w:val="22"/>
          <w:szCs w:val="22"/>
        </w:rPr>
        <w:t>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Hour" w:val="17"/>
          <w:attr w:name="Minute" w:val="00"/>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342228">
          <w:rPr>
            <w:rFonts w:ascii="Arial" w:hAnsi="Arial" w:cs="Arial"/>
            <w:sz w:val="22"/>
          </w:rPr>
          <w:t>11:59 PM</w:t>
        </w:r>
      </w:smartTag>
      <w:r w:rsidRPr="00342228">
        <w:rPr>
          <w:rFonts w:ascii="Arial" w:hAnsi="Arial" w:cs="Arial"/>
          <w:sz w:val="22"/>
        </w:rPr>
        <w:t xml:space="preserve"> of the filing deadline.</w:t>
      </w:r>
    </w:p>
    <w:p w:rsidR="00342228" w:rsidRP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etc was given including the payee/beneficiary name and address; and </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the third party recipient of the item, service or monetary contribution, etc made at the request of or on behalf of a designated individual or a member of his or her immediate family.</w:t>
      </w:r>
    </w:p>
    <w:p w:rsidR="00342228" w:rsidRDefault="00342228" w:rsidP="00342228">
      <w:pPr>
        <w:spacing w:before="240" w:after="120"/>
        <w:rPr>
          <w:rFonts w:ascii="Arial" w:hAnsi="Arial" w:cs="Arial"/>
          <w:caps/>
          <w:sz w:val="22"/>
          <w:szCs w:val="22"/>
        </w:rPr>
      </w:pPr>
    </w:p>
    <w:p w:rsidR="00342228" w:rsidRDefault="00342228" w:rsidP="00342228">
      <w:pPr>
        <w:spacing w:before="240" w:after="120"/>
        <w:rPr>
          <w:rFonts w:ascii="Arial" w:hAnsi="Arial" w:cs="Arial"/>
          <w:sz w:val="22"/>
          <w:szCs w:val="22"/>
        </w:rPr>
      </w:pPr>
      <w:r>
        <w:rPr>
          <w:rFonts w:ascii="Arial" w:hAnsi="Arial" w:cs="Arial"/>
          <w:b/>
          <w:caps/>
          <w:sz w:val="20"/>
          <w:szCs w:val="20"/>
        </w:rPr>
        <w:lastRenderedPageBreak/>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recipient of the expenditure.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p w:rsidR="00342228" w:rsidRDefault="00342228" w:rsidP="00342228">
      <w:pPr>
        <w:jc w:val="center"/>
        <w:rPr>
          <w:rFonts w:ascii="Arial" w:hAnsi="Arial" w:cs="Arial"/>
          <w:sz w:val="20"/>
          <w:szCs w:val="20"/>
        </w:rPr>
      </w:pPr>
    </w:p>
    <w:p w:rsidR="00A92925" w:rsidRDefault="00A92925" w:rsidP="00A92925">
      <w:pPr>
        <w:spacing w:after="120"/>
        <w:rPr>
          <w:rFonts w:ascii="Arial" w:hAnsi="Arial" w:cs="Arial"/>
        </w:rPr>
      </w:pPr>
    </w:p>
    <w:p w:rsidR="00A92925" w:rsidRDefault="00A92925" w:rsidP="00A92925">
      <w:pPr>
        <w:spacing w:after="120"/>
        <w:rPr>
          <w:rFonts w:ascii="Arial" w:hAnsi="Arial" w:cs="Arial"/>
        </w:rPr>
      </w:pPr>
    </w:p>
    <w:p w:rsidR="00A92925" w:rsidRDefault="00A92925" w:rsidP="00A92925">
      <w:pPr>
        <w:rPr>
          <w:szCs w:val="22"/>
        </w:rPr>
      </w:pPr>
    </w:p>
    <w:p w:rsidR="00A92925" w:rsidRPr="005E2FCB" w:rsidRDefault="00A92925" w:rsidP="00A92925">
      <w:pPr>
        <w:spacing w:after="120"/>
        <w:rPr>
          <w:rFonts w:ascii="Arial" w:hAnsi="Arial" w:cs="Arial"/>
        </w:rPr>
      </w:pPr>
    </w:p>
    <w:p w:rsidR="00FB5F2C" w:rsidRPr="005E2FCB" w:rsidRDefault="00FB5F2C" w:rsidP="00FB5F2C">
      <w:pPr>
        <w:autoSpaceDE w:val="0"/>
        <w:autoSpaceDN w:val="0"/>
        <w:adjustRightInd w:val="0"/>
        <w:rPr>
          <w:rFonts w:ascii="Arial" w:hAnsi="Arial" w:cs="Arial"/>
        </w:rPr>
      </w:pPr>
    </w:p>
    <w:sectPr w:rsidR="00FB5F2C" w:rsidRPr="005E2FCB" w:rsidSect="00B554A0">
      <w:headerReference w:type="default" r:id="rId10"/>
      <w:headerReference w:type="first" r:id="rId11"/>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A9" w:rsidRDefault="00307EA9">
      <w:r>
        <w:separator/>
      </w:r>
    </w:p>
  </w:endnote>
  <w:endnote w:type="continuationSeparator" w:id="0">
    <w:p w:rsidR="00307EA9" w:rsidRDefault="0030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A9" w:rsidRDefault="00307EA9">
      <w:r>
        <w:separator/>
      </w:r>
    </w:p>
  </w:footnote>
  <w:footnote w:type="continuationSeparator" w:id="0">
    <w:p w:rsidR="00307EA9" w:rsidRDefault="0030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C7" w:rsidRDefault="004A78C7">
    <w:pPr>
      <w:pStyle w:val="Header"/>
      <w:rPr>
        <w:rStyle w:val="PageNumber"/>
        <w:rFonts w:ascii="Arial" w:hAnsi="Arial" w:cs="Arial"/>
        <w:b/>
        <w:sz w:val="18"/>
      </w:rPr>
    </w:pPr>
    <w:r w:rsidRPr="00435E84">
      <w:rPr>
        <w:rFonts w:ascii="Arial" w:hAnsi="Arial" w:cs="Arial"/>
        <w:b/>
        <w:sz w:val="18"/>
      </w:rPr>
      <w:t xml:space="preserve">Form PR-ER Page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967D8F" w:rsidRPr="00435E84">
      <w:rPr>
        <w:rStyle w:val="PageNumber"/>
        <w:rFonts w:ascii="Arial" w:hAnsi="Arial" w:cs="Arial"/>
        <w:b/>
        <w:sz w:val="18"/>
      </w:rPr>
      <w:fldChar w:fldCharType="separate"/>
    </w:r>
    <w:r w:rsidR="008C2938">
      <w:rPr>
        <w:rStyle w:val="PageNumber"/>
        <w:rFonts w:ascii="Arial" w:hAnsi="Arial" w:cs="Arial"/>
        <w:b/>
        <w:noProof/>
        <w:sz w:val="18"/>
      </w:rPr>
      <w:t>6</w:t>
    </w:r>
    <w:r w:rsidR="00967D8F"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967D8F" w:rsidRPr="00435E84">
      <w:rPr>
        <w:rStyle w:val="PageNumber"/>
        <w:rFonts w:ascii="Arial" w:hAnsi="Arial" w:cs="Arial"/>
        <w:b/>
        <w:sz w:val="18"/>
      </w:rPr>
      <w:fldChar w:fldCharType="separate"/>
    </w:r>
    <w:r w:rsidR="008C2938">
      <w:rPr>
        <w:rStyle w:val="PageNumber"/>
        <w:rFonts w:ascii="Arial" w:hAnsi="Arial" w:cs="Arial"/>
        <w:b/>
        <w:noProof/>
        <w:sz w:val="18"/>
      </w:rPr>
      <w:t>6</w:t>
    </w:r>
    <w:r w:rsidR="00967D8F" w:rsidRPr="00435E84">
      <w:rPr>
        <w:rStyle w:val="PageNumber"/>
        <w:rFonts w:ascii="Arial" w:hAnsi="Arial" w:cs="Arial"/>
        <w:b/>
        <w:sz w:val="18"/>
      </w:rPr>
      <w:fldChar w:fldCharType="end"/>
    </w:r>
    <w:r w:rsidR="00611F17">
      <w:rPr>
        <w:rStyle w:val="PageNumber"/>
        <w:rFonts w:ascii="Arial" w:hAnsi="Arial" w:cs="Arial"/>
        <w:b/>
        <w:sz w:val="18"/>
      </w:rPr>
      <w:t xml:space="preserve">  Rev. (12/4/2017</w:t>
    </w:r>
    <w:r>
      <w:rPr>
        <w:rStyle w:val="PageNumber"/>
        <w:rFonts w:ascii="Arial" w:hAnsi="Arial" w:cs="Arial"/>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A0" w:rsidRDefault="00B554A0" w:rsidP="00B554A0">
    <w:pPr>
      <w:pStyle w:val="Header"/>
      <w:rPr>
        <w:rStyle w:val="PageNumber"/>
        <w:rFonts w:ascii="Arial" w:hAnsi="Arial" w:cs="Arial"/>
        <w:b/>
        <w:sz w:val="18"/>
      </w:rPr>
    </w:pPr>
    <w:r w:rsidRPr="00435E84">
      <w:rPr>
        <w:rFonts w:ascii="Arial" w:hAnsi="Arial" w:cs="Arial"/>
        <w:b/>
        <w:sz w:val="18"/>
      </w:rPr>
      <w:t xml:space="preserve">Form PR-ER Page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967D8F" w:rsidRPr="00435E84">
      <w:rPr>
        <w:rStyle w:val="PageNumber"/>
        <w:rFonts w:ascii="Arial" w:hAnsi="Arial" w:cs="Arial"/>
        <w:b/>
        <w:sz w:val="18"/>
      </w:rPr>
      <w:fldChar w:fldCharType="separate"/>
    </w:r>
    <w:r w:rsidR="008C2938">
      <w:rPr>
        <w:rStyle w:val="PageNumber"/>
        <w:rFonts w:ascii="Arial" w:hAnsi="Arial" w:cs="Arial"/>
        <w:b/>
        <w:noProof/>
        <w:sz w:val="18"/>
      </w:rPr>
      <w:t>1</w:t>
    </w:r>
    <w:r w:rsidR="00967D8F"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967D8F" w:rsidRPr="00435E84">
      <w:rPr>
        <w:rStyle w:val="PageNumber"/>
        <w:rFonts w:ascii="Arial" w:hAnsi="Arial" w:cs="Arial"/>
        <w:b/>
        <w:sz w:val="18"/>
      </w:rPr>
      <w:fldChar w:fldCharType="separate"/>
    </w:r>
    <w:r w:rsidR="008C2938">
      <w:rPr>
        <w:rStyle w:val="PageNumber"/>
        <w:rFonts w:ascii="Arial" w:hAnsi="Arial" w:cs="Arial"/>
        <w:b/>
        <w:noProof/>
        <w:sz w:val="18"/>
      </w:rPr>
      <w:t>6</w:t>
    </w:r>
    <w:r w:rsidR="00967D8F" w:rsidRPr="00435E84">
      <w:rPr>
        <w:rStyle w:val="PageNumber"/>
        <w:rFonts w:ascii="Arial" w:hAnsi="Arial" w:cs="Arial"/>
        <w:b/>
        <w:sz w:val="18"/>
      </w:rPr>
      <w:fldChar w:fldCharType="end"/>
    </w:r>
    <w:r w:rsidR="00611F17">
      <w:rPr>
        <w:rStyle w:val="PageNumber"/>
        <w:rFonts w:ascii="Arial" w:hAnsi="Arial" w:cs="Arial"/>
        <w:b/>
        <w:sz w:val="18"/>
      </w:rPr>
      <w:t xml:space="preserve">  Rev. (12/4/2017</w:t>
    </w:r>
    <w:r>
      <w:rPr>
        <w:rStyle w:val="PageNumber"/>
        <w:rFonts w:ascii="Arial" w:hAnsi="Arial" w:cs="Arial"/>
        <w:b/>
        <w:sz w:val="18"/>
      </w:rPr>
      <w:t>)</w:t>
    </w:r>
  </w:p>
  <w:p w:rsidR="00B554A0" w:rsidRDefault="00B554A0" w:rsidP="00B5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51"/>
    <w:rsid w:val="000235A6"/>
    <w:rsid w:val="00054DA9"/>
    <w:rsid w:val="000563B5"/>
    <w:rsid w:val="00057D7E"/>
    <w:rsid w:val="00072531"/>
    <w:rsid w:val="000A0712"/>
    <w:rsid w:val="000A10EB"/>
    <w:rsid w:val="000A148F"/>
    <w:rsid w:val="000B590B"/>
    <w:rsid w:val="000C3C09"/>
    <w:rsid w:val="000D0317"/>
    <w:rsid w:val="000D1F66"/>
    <w:rsid w:val="000D6B5D"/>
    <w:rsid w:val="000E4BD2"/>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2069D5"/>
    <w:rsid w:val="00245F6D"/>
    <w:rsid w:val="00247D6F"/>
    <w:rsid w:val="002566DF"/>
    <w:rsid w:val="00271A5A"/>
    <w:rsid w:val="002B463C"/>
    <w:rsid w:val="002C16AA"/>
    <w:rsid w:val="002C4851"/>
    <w:rsid w:val="002D03A9"/>
    <w:rsid w:val="002F0F7F"/>
    <w:rsid w:val="00303F69"/>
    <w:rsid w:val="00307EA9"/>
    <w:rsid w:val="00314078"/>
    <w:rsid w:val="00332B46"/>
    <w:rsid w:val="00342228"/>
    <w:rsid w:val="00346F4E"/>
    <w:rsid w:val="003729A5"/>
    <w:rsid w:val="00390E33"/>
    <w:rsid w:val="00391B92"/>
    <w:rsid w:val="00393A81"/>
    <w:rsid w:val="003B4981"/>
    <w:rsid w:val="003D6F82"/>
    <w:rsid w:val="003F4E30"/>
    <w:rsid w:val="003F66CB"/>
    <w:rsid w:val="00400A18"/>
    <w:rsid w:val="00413E48"/>
    <w:rsid w:val="0043050B"/>
    <w:rsid w:val="00435E84"/>
    <w:rsid w:val="00442A57"/>
    <w:rsid w:val="00443F18"/>
    <w:rsid w:val="00452CD8"/>
    <w:rsid w:val="0047168B"/>
    <w:rsid w:val="0049546A"/>
    <w:rsid w:val="004A78C7"/>
    <w:rsid w:val="004B3D9E"/>
    <w:rsid w:val="004B7A61"/>
    <w:rsid w:val="004F245B"/>
    <w:rsid w:val="005124CA"/>
    <w:rsid w:val="0051561D"/>
    <w:rsid w:val="00540F2D"/>
    <w:rsid w:val="00550B0E"/>
    <w:rsid w:val="005511DE"/>
    <w:rsid w:val="0055724A"/>
    <w:rsid w:val="00580B38"/>
    <w:rsid w:val="00582B96"/>
    <w:rsid w:val="005A788F"/>
    <w:rsid w:val="005A7E44"/>
    <w:rsid w:val="005B415F"/>
    <w:rsid w:val="005C020A"/>
    <w:rsid w:val="005D5628"/>
    <w:rsid w:val="005D7509"/>
    <w:rsid w:val="005F6939"/>
    <w:rsid w:val="006035F0"/>
    <w:rsid w:val="00611F17"/>
    <w:rsid w:val="00641107"/>
    <w:rsid w:val="006553C2"/>
    <w:rsid w:val="00655618"/>
    <w:rsid w:val="006565D6"/>
    <w:rsid w:val="0068759E"/>
    <w:rsid w:val="00691CD8"/>
    <w:rsid w:val="006945A6"/>
    <w:rsid w:val="00694A88"/>
    <w:rsid w:val="006A50EB"/>
    <w:rsid w:val="006A6EBE"/>
    <w:rsid w:val="006A7D9A"/>
    <w:rsid w:val="006C56F9"/>
    <w:rsid w:val="006D1F4C"/>
    <w:rsid w:val="006D44F1"/>
    <w:rsid w:val="006E0BF1"/>
    <w:rsid w:val="00703075"/>
    <w:rsid w:val="007162AF"/>
    <w:rsid w:val="007166B4"/>
    <w:rsid w:val="007270A6"/>
    <w:rsid w:val="00735833"/>
    <w:rsid w:val="00772C9C"/>
    <w:rsid w:val="0077351C"/>
    <w:rsid w:val="007A58AA"/>
    <w:rsid w:val="007B306D"/>
    <w:rsid w:val="007B3382"/>
    <w:rsid w:val="007C1C1B"/>
    <w:rsid w:val="007C3BB7"/>
    <w:rsid w:val="007C47A0"/>
    <w:rsid w:val="007E4C7B"/>
    <w:rsid w:val="007E5E82"/>
    <w:rsid w:val="007E647B"/>
    <w:rsid w:val="00801DA0"/>
    <w:rsid w:val="0083147F"/>
    <w:rsid w:val="00893BE7"/>
    <w:rsid w:val="008C2938"/>
    <w:rsid w:val="008D2E77"/>
    <w:rsid w:val="008E178C"/>
    <w:rsid w:val="00912104"/>
    <w:rsid w:val="00920334"/>
    <w:rsid w:val="00932514"/>
    <w:rsid w:val="00964228"/>
    <w:rsid w:val="0096450C"/>
    <w:rsid w:val="00967D8F"/>
    <w:rsid w:val="009742FC"/>
    <w:rsid w:val="009A2F68"/>
    <w:rsid w:val="009D03F0"/>
    <w:rsid w:val="009D441B"/>
    <w:rsid w:val="009E3644"/>
    <w:rsid w:val="00A2451E"/>
    <w:rsid w:val="00A332D6"/>
    <w:rsid w:val="00A37B58"/>
    <w:rsid w:val="00A6328E"/>
    <w:rsid w:val="00A74C2E"/>
    <w:rsid w:val="00A76F99"/>
    <w:rsid w:val="00A802A3"/>
    <w:rsid w:val="00A92925"/>
    <w:rsid w:val="00A92B8C"/>
    <w:rsid w:val="00A93F1E"/>
    <w:rsid w:val="00AB421B"/>
    <w:rsid w:val="00AB5D3D"/>
    <w:rsid w:val="00AC3E79"/>
    <w:rsid w:val="00AD1711"/>
    <w:rsid w:val="00AD4750"/>
    <w:rsid w:val="00AF0424"/>
    <w:rsid w:val="00AF7064"/>
    <w:rsid w:val="00AF7B30"/>
    <w:rsid w:val="00B021DB"/>
    <w:rsid w:val="00B17B68"/>
    <w:rsid w:val="00B31AE0"/>
    <w:rsid w:val="00B333A7"/>
    <w:rsid w:val="00B36790"/>
    <w:rsid w:val="00B36DFE"/>
    <w:rsid w:val="00B554A0"/>
    <w:rsid w:val="00BA059A"/>
    <w:rsid w:val="00BA7F4F"/>
    <w:rsid w:val="00BC27BE"/>
    <w:rsid w:val="00C0408C"/>
    <w:rsid w:val="00C25D99"/>
    <w:rsid w:val="00C35E8F"/>
    <w:rsid w:val="00C65375"/>
    <w:rsid w:val="00CA159A"/>
    <w:rsid w:val="00CA2132"/>
    <w:rsid w:val="00CB07C9"/>
    <w:rsid w:val="00CB2EEE"/>
    <w:rsid w:val="00CB5C0C"/>
    <w:rsid w:val="00CC53C4"/>
    <w:rsid w:val="00CD39F2"/>
    <w:rsid w:val="00CD57EC"/>
    <w:rsid w:val="00CE329E"/>
    <w:rsid w:val="00CF56C8"/>
    <w:rsid w:val="00D315F7"/>
    <w:rsid w:val="00D31773"/>
    <w:rsid w:val="00D424A7"/>
    <w:rsid w:val="00D43F31"/>
    <w:rsid w:val="00D643E6"/>
    <w:rsid w:val="00DC58E8"/>
    <w:rsid w:val="00DD020B"/>
    <w:rsid w:val="00DF2653"/>
    <w:rsid w:val="00DF2698"/>
    <w:rsid w:val="00E0583B"/>
    <w:rsid w:val="00E44D6B"/>
    <w:rsid w:val="00E45B6A"/>
    <w:rsid w:val="00E55BA0"/>
    <w:rsid w:val="00E73A0D"/>
    <w:rsid w:val="00E8119D"/>
    <w:rsid w:val="00E9288F"/>
    <w:rsid w:val="00E96903"/>
    <w:rsid w:val="00EA1B42"/>
    <w:rsid w:val="00EB12C4"/>
    <w:rsid w:val="00EB3711"/>
    <w:rsid w:val="00EC5CDA"/>
    <w:rsid w:val="00F119F7"/>
    <w:rsid w:val="00F1611D"/>
    <w:rsid w:val="00F37F0A"/>
    <w:rsid w:val="00F53C8D"/>
    <w:rsid w:val="00F53F5D"/>
    <w:rsid w:val="00F564A3"/>
    <w:rsid w:val="00F60153"/>
    <w:rsid w:val="00F81B9F"/>
    <w:rsid w:val="00FA1F3B"/>
    <w:rsid w:val="00FA7478"/>
    <w:rsid w:val="00FB5F2C"/>
    <w:rsid w:val="00FB6EC5"/>
    <w:rsid w:val="00FC2C61"/>
    <w:rsid w:val="00FC3A19"/>
    <w:rsid w:val="00FD3654"/>
    <w:rsid w:val="00FF118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3313"/>
    <o:shapelayout v:ext="edit">
      <o:idmap v:ext="edit" data="1"/>
    </o:shapelayout>
  </w:shapeDefaults>
  <w:decimalSymbol w:val="."/>
  <w:listSeparator w:val=","/>
  <w15:docId w15:val="{747DCC8B-2B29-4449-82D5-6A3BF6B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4A7"/>
    <w:rPr>
      <w:sz w:val="24"/>
      <w:szCs w:val="24"/>
    </w:rPr>
  </w:style>
  <w:style w:type="paragraph" w:styleId="Heading1">
    <w:name w:val="heading 1"/>
    <w:basedOn w:val="Normal"/>
    <w:next w:val="Normal"/>
    <w:qFormat/>
    <w:rsid w:val="00D424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4A7"/>
    <w:rPr>
      <w:color w:val="0000FF"/>
      <w:u w:val="single"/>
    </w:rPr>
  </w:style>
  <w:style w:type="paragraph" w:styleId="Header">
    <w:name w:val="header"/>
    <w:basedOn w:val="Normal"/>
    <w:rsid w:val="00D424A7"/>
    <w:pPr>
      <w:tabs>
        <w:tab w:val="center" w:pos="4320"/>
        <w:tab w:val="right" w:pos="8640"/>
      </w:tabs>
    </w:pPr>
    <w:rPr>
      <w:sz w:val="20"/>
      <w:szCs w:val="20"/>
    </w:rPr>
  </w:style>
  <w:style w:type="paragraph" w:customStyle="1" w:styleId="asection">
    <w:name w:val="asection"/>
    <w:basedOn w:val="Normal"/>
    <w:rsid w:val="00D424A7"/>
    <w:pPr>
      <w:ind w:left="1080" w:hanging="1080"/>
      <w:jc w:val="both"/>
    </w:pPr>
    <w:rPr>
      <w:b/>
      <w:bCs/>
      <w:sz w:val="26"/>
      <w:szCs w:val="26"/>
    </w:rPr>
  </w:style>
  <w:style w:type="paragraph" w:customStyle="1" w:styleId="amargin1">
    <w:name w:val="amargin1"/>
    <w:basedOn w:val="Normal"/>
    <w:rsid w:val="00D424A7"/>
    <w:pPr>
      <w:ind w:firstLine="360"/>
      <w:jc w:val="both"/>
    </w:pPr>
    <w:rPr>
      <w:sz w:val="26"/>
      <w:szCs w:val="26"/>
    </w:rPr>
  </w:style>
  <w:style w:type="paragraph" w:styleId="BodyText">
    <w:name w:val="Body Text"/>
    <w:basedOn w:val="Normal"/>
    <w:link w:val="BodyTextChar"/>
    <w:rsid w:val="00D424A7"/>
    <w:pPr>
      <w:shd w:val="clear" w:color="auto" w:fill="D9D9D9"/>
      <w:jc w:val="center"/>
    </w:pPr>
    <w:rPr>
      <w:b/>
      <w:bCs/>
      <w:sz w:val="16"/>
      <w:szCs w:val="16"/>
    </w:rPr>
  </w:style>
  <w:style w:type="paragraph" w:styleId="Footer">
    <w:name w:val="footer"/>
    <w:basedOn w:val="Normal"/>
    <w:rsid w:val="00D424A7"/>
    <w:pPr>
      <w:tabs>
        <w:tab w:val="center" w:pos="4320"/>
        <w:tab w:val="right" w:pos="8640"/>
      </w:tabs>
    </w:pPr>
  </w:style>
  <w:style w:type="character" w:styleId="PageNumber">
    <w:name w:val="page number"/>
    <w:basedOn w:val="DefaultParagraphFont"/>
    <w:rsid w:val="00D424A7"/>
  </w:style>
  <w:style w:type="paragraph" w:styleId="BodyText2">
    <w:name w:val="Body Text 2"/>
    <w:basedOn w:val="Normal"/>
    <w:rsid w:val="00D424A7"/>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0F96-71A1-40E2-A020-BB71EF2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2018-03-12T12:39:00Z</cp:lastPrinted>
  <dcterms:created xsi:type="dcterms:W3CDTF">2018-03-29T19:43:00Z</dcterms:created>
  <dcterms:modified xsi:type="dcterms:W3CDTF">2018-03-29T19:43:00Z</dcterms:modified>
</cp:coreProperties>
</file>